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BF" w:rsidRDefault="00984BBF">
      <w:r>
        <w:t>от 07.04.2021</w:t>
      </w:r>
    </w:p>
    <w:p w:rsidR="00984BBF" w:rsidRDefault="00984BBF"/>
    <w:p w:rsidR="00984BBF" w:rsidRDefault="00984BBF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84BBF" w:rsidRDefault="00984BBF">
      <w:r>
        <w:t>ОБЩЕСТВО С ОГРАНИЧЕННОЙ ОТВЕТСТВЕННОСТЬЮ «ДЕЛЬТА ГРУПП»</w:t>
      </w:r>
    </w:p>
    <w:p w:rsidR="00984BBF" w:rsidRDefault="00984BBF"/>
    <w:p w:rsidR="00984BBF" w:rsidRDefault="00984BBF">
      <w:r>
        <w:t>ИНН</w:t>
      </w:r>
    </w:p>
    <w:p w:rsidR="00984BBF" w:rsidRDefault="00984BBF"/>
    <w:p w:rsidR="00984BBF" w:rsidRDefault="00984BBF"/>
    <w:p w:rsidR="00984BBF" w:rsidRDefault="00984BBF">
      <w:r>
        <w:t>7725343488</w:t>
      </w:r>
    </w:p>
    <w:p w:rsidR="00984BBF" w:rsidRDefault="00984BBF"/>
    <w:p w:rsidR="00984BBF" w:rsidRDefault="00984B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4BBF"/>
    <w:rsid w:val="00045D12"/>
    <w:rsid w:val="0052439B"/>
    <w:rsid w:val="00984BB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